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B117" w14:textId="77777777" w:rsidR="001510D2" w:rsidRDefault="001510D2">
      <w:pPr>
        <w:spacing w:line="20" w:lineRule="atLeast"/>
        <w:rPr>
          <w:sz w:val="2"/>
          <w:szCs w:val="2"/>
        </w:rPr>
      </w:pPr>
    </w:p>
    <w:tbl>
      <w:tblPr>
        <w:tblStyle w:val="GridTable5Dark-Accent1"/>
        <w:tblW w:w="5000" w:type="pct"/>
        <w:tblLook w:val="04A0" w:firstRow="1" w:lastRow="0" w:firstColumn="1" w:lastColumn="0" w:noHBand="0" w:noVBand="1"/>
      </w:tblPr>
      <w:tblGrid>
        <w:gridCol w:w="3822"/>
        <w:gridCol w:w="3783"/>
        <w:gridCol w:w="6775"/>
      </w:tblGrid>
      <w:tr w:rsidR="00D250CE" w14:paraId="619ED25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8" w:space="0" w:color="0B3041"/>
              <w:left w:val="single" w:sz="8" w:space="0" w:color="0B3041"/>
              <w:bottom w:val="single" w:sz="8" w:space="0" w:color="0B3041"/>
              <w:right w:val="single" w:sz="8" w:space="0" w:color="0B3041"/>
            </w:tcBorders>
            <w:shd w:val="clear" w:color="auto" w:fill="0B304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49D9A" w14:textId="77777777" w:rsidR="00D250CE" w:rsidRDefault="00D250CE">
            <w:pPr>
              <w:spacing w:line="260" w:lineRule="atLeast"/>
              <w:jc w:val="center"/>
            </w:pPr>
            <w:r>
              <w:rPr>
                <w:color w:val="FFFFFF"/>
                <w:sz w:val="32"/>
                <w:szCs w:val="32"/>
              </w:rPr>
              <w:t>Factory Minimums and Prepaid Freight Reference</w:t>
            </w:r>
          </w:p>
        </w:tc>
      </w:tr>
      <w:tr w:rsidR="00D250CE" w14:paraId="48ADCA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6" w:space="0" w:color="0B3041"/>
              <w:left w:val="single" w:sz="6" w:space="0" w:color="0B3041"/>
              <w:bottom w:val="single" w:sz="6" w:space="0" w:color="0B3041"/>
              <w:right w:val="single" w:sz="6" w:space="0" w:color="0B3041"/>
            </w:tcBorders>
            <w:shd w:val="clear" w:color="auto" w:fill="45B0E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F94D8C" w14:textId="77777777" w:rsidR="00D250CE" w:rsidRDefault="00D250CE">
            <w:pPr>
              <w:spacing w:line="220" w:lineRule="atLeast"/>
            </w:pPr>
            <w:r>
              <w:rPr>
                <w:color w:val="000000"/>
              </w:rPr>
              <w:t>Factory</w:t>
            </w:r>
          </w:p>
        </w:tc>
        <w:tc>
          <w:tcPr>
            <w:tcW w:w="0" w:type="auto"/>
            <w:tcBorders>
              <w:top w:val="single" w:sz="6" w:space="0" w:color="0B3041"/>
              <w:left w:val="single" w:sz="6" w:space="0" w:color="0B3041"/>
              <w:bottom w:val="single" w:sz="6" w:space="0" w:color="0B3041"/>
              <w:right w:val="single" w:sz="6" w:space="0" w:color="0B3041"/>
            </w:tcBorders>
            <w:shd w:val="clear" w:color="auto" w:fill="45B0E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B20AED5" w14:textId="77777777" w:rsidR="00D250CE" w:rsidRDefault="00D250CE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000000"/>
              </w:rPr>
              <w:t>Order Minimum</w:t>
            </w:r>
          </w:p>
        </w:tc>
        <w:tc>
          <w:tcPr>
            <w:tcW w:w="0" w:type="auto"/>
            <w:tcBorders>
              <w:top w:val="single" w:sz="6" w:space="0" w:color="0B3041"/>
              <w:left w:val="single" w:sz="6" w:space="0" w:color="0B3041"/>
              <w:bottom w:val="single" w:sz="6" w:space="0" w:color="0B3041"/>
              <w:right w:val="single" w:sz="6" w:space="0" w:color="0B3041"/>
            </w:tcBorders>
            <w:shd w:val="clear" w:color="auto" w:fill="45B0E1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DFD2FA" w14:textId="77777777" w:rsidR="00D250CE" w:rsidRDefault="00D250CE">
            <w:pPr>
              <w:spacing w:line="22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  <w:color w:val="000000"/>
              </w:rPr>
              <w:t>Prepaid Freight Requirement</w:t>
            </w:r>
          </w:p>
        </w:tc>
      </w:tr>
      <w:tr w:rsidR="00D250CE" w14:paraId="590E9F4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E3D04A1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Alan Wire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5E786AF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E269427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3,500 lb.</w:t>
            </w:r>
          </w:p>
        </w:tc>
      </w:tr>
      <w:tr w:rsidR="00D250CE" w14:paraId="62A5A1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101D54B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Berko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E6057F0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$300.00 / 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11A8D25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6E78A03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7205D0C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Bergen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F9E495B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712A81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7268D7A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A6E926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BWF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4B0CD4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437F96F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$750.00</w:t>
            </w:r>
          </w:p>
        </w:tc>
      </w:tr>
      <w:tr w:rsidR="00D250CE" w14:paraId="7A37E27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2755E7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Cementex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F17462C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EBFC38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74BC95B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CF794EB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Diode LED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118E34C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2D4B1FA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Call the office.</w:t>
            </w:r>
          </w:p>
        </w:tc>
      </w:tr>
      <w:tr w:rsidR="00D250CE" w14:paraId="74C6EE8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C87BC7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E-Box Enclosures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3414329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9BA2268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2CB351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EBA9CD3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FedPro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81EF909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$500.00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7449274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$750.00</w:t>
            </w:r>
          </w:p>
        </w:tc>
      </w:tr>
      <w:tr w:rsidR="00D250CE" w14:paraId="66F97ED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63FAC74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GB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3C7D98D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4F1AFFF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15ED77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C83B03C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King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30CB521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98D89D5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Varies; please call the office.</w:t>
            </w:r>
          </w:p>
        </w:tc>
      </w:tr>
      <w:tr w:rsidR="00D250CE" w14:paraId="64F0910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21C17B3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Linear Solutions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AC613A2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BEBED04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No freight in Indiana.</w:t>
            </w:r>
          </w:p>
        </w:tc>
      </w:tr>
      <w:tr w:rsidR="00D250CE" w14:paraId="299E05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BF802C4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PECO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48F21DF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$200.00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2134DD7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$1,200.00</w:t>
            </w:r>
          </w:p>
        </w:tc>
      </w:tr>
      <w:tr w:rsidR="00D250CE" w14:paraId="4042AC3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E3C416B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Rough – in Ready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A65F31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BOX QTY ONLY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19EB2EC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$1700.00</w:t>
            </w:r>
          </w:p>
        </w:tc>
      </w:tr>
      <w:tr w:rsidR="00D250CE" w14:paraId="3C4EE74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58D5F227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Royal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B7B99B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583750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$2,000.00</w:t>
            </w:r>
          </w:p>
        </w:tc>
      </w:tr>
      <w:tr w:rsidR="00D250CE" w14:paraId="4C91617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3A0A97BC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STI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36BC916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$250.00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D9EAF7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190E16E7" w14:textId="77777777" w:rsidR="00D250CE" w:rsidRDefault="00D250CE">
            <w:pPr>
              <w:spacing w:line="20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$1,500.00 net</w:t>
            </w:r>
          </w:p>
        </w:tc>
      </w:tr>
      <w:tr w:rsidR="00D250CE" w14:paraId="6E72917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0546833" w14:textId="77777777" w:rsidR="00D250CE" w:rsidRDefault="00D250CE">
            <w:pPr>
              <w:spacing w:line="200" w:lineRule="atLeast"/>
            </w:pPr>
            <w:r>
              <w:rPr>
                <w:color w:val="000000"/>
                <w:sz w:val="20"/>
                <w:szCs w:val="20"/>
              </w:rPr>
              <w:t>Warmup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412E23D3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$100.00</w:t>
            </w:r>
          </w:p>
        </w:tc>
        <w:tc>
          <w:tcPr>
            <w:tcW w:w="0" w:type="auto"/>
            <w:tcBorders>
              <w:top w:val="single" w:sz="4" w:space="0" w:color="8DB3C7"/>
              <w:left w:val="single" w:sz="4" w:space="0" w:color="8DB3C7"/>
              <w:bottom w:val="single" w:sz="4" w:space="0" w:color="8DB3C7"/>
              <w:right w:val="single" w:sz="4" w:space="0" w:color="8DB3C7"/>
            </w:tcBorders>
            <w:shd w:val="clear" w:color="auto" w:fill="F4FAFD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22213171" w14:textId="77777777" w:rsidR="00D250CE" w:rsidRDefault="00D250CE">
            <w:pPr>
              <w:spacing w:line="2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  <w:sz w:val="20"/>
                <w:szCs w:val="20"/>
              </w:rPr>
              <w:t>$3,000.00 net</w:t>
            </w:r>
          </w:p>
        </w:tc>
      </w:tr>
    </w:tbl>
    <w:p w14:paraId="68502AB5" w14:textId="77777777" w:rsidR="00264F02" w:rsidRPr="00FD0301" w:rsidRDefault="00264F02">
      <w:pPr>
        <w:spacing w:line="20" w:lineRule="atLeast"/>
        <w:rPr>
          <w:sz w:val="2"/>
          <w:szCs w:val="2"/>
        </w:rPr>
      </w:pPr>
    </w:p>
    <w:p w14:paraId="669D8726" w14:textId="77777777" w:rsidR="00264F02" w:rsidRDefault="00264F02"/>
    <w:sectPr w:rsidR="00264F02" w:rsidSect="00C36A80">
      <w:pgSz w:w="15840" w:h="12240" w:orient="landscape"/>
      <w:pgMar w:top="720" w:right="720" w:bottom="720" w:left="72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F02"/>
    <w:rsid w:val="000362C0"/>
    <w:rsid w:val="001510D2"/>
    <w:rsid w:val="00264F02"/>
    <w:rsid w:val="005431C8"/>
    <w:rsid w:val="00564C5A"/>
    <w:rsid w:val="00583002"/>
    <w:rsid w:val="00664EE0"/>
    <w:rsid w:val="0070115B"/>
    <w:rsid w:val="007A3757"/>
    <w:rsid w:val="008763D2"/>
    <w:rsid w:val="00903004"/>
    <w:rsid w:val="009610F6"/>
    <w:rsid w:val="00A04C0F"/>
    <w:rsid w:val="00A55012"/>
    <w:rsid w:val="00B40F84"/>
    <w:rsid w:val="00C36A80"/>
    <w:rsid w:val="00CA2FB4"/>
    <w:rsid w:val="00D250CE"/>
    <w:rsid w:val="00D41D21"/>
    <w:rsid w:val="00EE29B0"/>
    <w:rsid w:val="00F53736"/>
    <w:rsid w:val="00FA5A7D"/>
    <w:rsid w:val="00FD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A0F2"/>
  <w15:chartTrackingRefBased/>
  <w15:docId w15:val="{669AB562-DE95-434A-AB62-097D7C81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F0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F02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F02"/>
    <w:pPr>
      <w:keepNext/>
      <w:keepLines/>
      <w:widowControl/>
      <w:autoSpaceDE/>
      <w:autoSpaceDN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F02"/>
    <w:pPr>
      <w:keepNext/>
      <w:keepLines/>
      <w:widowControl/>
      <w:autoSpaceDE/>
      <w:autoSpaceDN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F02"/>
    <w:pPr>
      <w:keepNext/>
      <w:keepLines/>
      <w:widowControl/>
      <w:autoSpaceDE/>
      <w:autoSpaceDN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4F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F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F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F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F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F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F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F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F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F0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F02"/>
    <w:pPr>
      <w:widowControl/>
      <w:numPr>
        <w:ilvl w:val="1"/>
      </w:numPr>
      <w:autoSpaceDE/>
      <w:autoSpaceDN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4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F02"/>
    <w:pPr>
      <w:widowControl/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4F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4F02"/>
    <w:pPr>
      <w:widowControl/>
      <w:autoSpaceDE/>
      <w:autoSpaceDN/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4F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F0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F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F02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264F0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BookTitle">
    <w:name w:val="Book Title"/>
    <w:basedOn w:val="DefaultParagraphFont"/>
    <w:uiPriority w:val="33"/>
    <w:qFormat/>
    <w:rsid w:val="00EE29B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29B0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E29B0"/>
    <w:rPr>
      <w:i/>
      <w:iCs/>
    </w:rPr>
  </w:style>
  <w:style w:type="paragraph" w:styleId="NoSpacing">
    <w:name w:val="No Spacing"/>
    <w:uiPriority w:val="1"/>
    <w:qFormat/>
    <w:rsid w:val="00EE29B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EE29B0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E29B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E29B0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29B0"/>
    <w:pPr>
      <w:widowControl w:val="0"/>
      <w:autoSpaceDE w:val="0"/>
      <w:autoSpaceDN w:val="0"/>
      <w:spacing w:before="240" w:after="0" w:line="240" w:lineRule="auto"/>
      <w:outlineLvl w:val="9"/>
    </w:pPr>
    <w:rPr>
      <w:kern w:val="0"/>
      <w:sz w:val="32"/>
      <w:szCs w:val="3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29B0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table" w:styleId="GridTable5Dark-Accent1">
    <w:name w:val="Grid Table 5 Dark Accent 1"/>
    <w:basedOn w:val="TableNormal"/>
    <w:uiPriority w:val="50"/>
    <w:rsid w:val="009610F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Byrd</dc:creator>
  <cp:keywords/>
  <dc:description/>
  <cp:lastModifiedBy>Brent Byrd</cp:lastModifiedBy>
  <cp:revision>2</cp:revision>
  <dcterms:created xsi:type="dcterms:W3CDTF">2026-09-18T20:17:00Z</dcterms:created>
  <dcterms:modified xsi:type="dcterms:W3CDTF">2026-09-18T20:17:00Z</dcterms:modified>
</cp:coreProperties>
</file>